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heading 1"/>
      </w:pPr>
      <w:r>
        <w:rPr>
          <w:rtl w:val="0"/>
        </w:rPr>
        <w:t>Trio Taklamakan</w:t>
      </w:r>
    </w:p>
    <w:p>
      <w:pPr>
        <w:pStyle w:val="Normal.0"/>
        <w:spacing w:after="80" w:line="240" w:lineRule="auto"/>
        <w:jc w:val="both"/>
      </w:pPr>
      <w:r>
        <w:rPr>
          <w:rtl w:val="0"/>
        </w:rPr>
        <w:t>Sw</w:t>
      </w:r>
      <w:r>
        <w:rPr>
          <w:rtl w:val="0"/>
          <w:lang w:val="es-ES_tradnl"/>
        </w:rPr>
        <w:t>ó</w:t>
      </w:r>
      <w:r>
        <w:rPr>
          <w:rtl w:val="0"/>
        </w:rPr>
        <w:t>j pierwszy koncert zagra</w:t>
      </w:r>
      <w:r>
        <w:rPr>
          <w:rtl w:val="0"/>
        </w:rPr>
        <w:t>ł</w:t>
      </w:r>
      <w:r>
        <w:rPr>
          <w:rtl w:val="0"/>
        </w:rPr>
        <w:t>o w 1998 roku w opalenickim O</w:t>
      </w:r>
      <w:r>
        <w:rPr>
          <w:rtl w:val="0"/>
        </w:rPr>
        <w:t>ś</w:t>
      </w:r>
      <w:r>
        <w:rPr>
          <w:rtl w:val="0"/>
        </w:rPr>
        <w:t>rodku Kultury. Koncert jubileuszowy, kt</w:t>
      </w:r>
      <w:r>
        <w:rPr>
          <w:rtl w:val="0"/>
          <w:lang w:val="es-ES_tradnl"/>
        </w:rPr>
        <w:t>ó</w:t>
      </w:r>
      <w:r>
        <w:rPr>
          <w:rtl w:val="0"/>
        </w:rPr>
        <w:t>ry odby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3</w:t>
      </w:r>
      <w:r>
        <w:rPr>
          <w:rtl w:val="0"/>
        </w:rPr>
        <w:t> </w:t>
      </w:r>
      <w:r>
        <w:rPr>
          <w:rtl w:val="0"/>
        </w:rPr>
        <w:t>wrze</w:t>
      </w:r>
      <w:r>
        <w:rPr>
          <w:rtl w:val="0"/>
        </w:rPr>
        <w:t>ś</w:t>
      </w:r>
      <w:r>
        <w:rPr>
          <w:rtl w:val="0"/>
        </w:rPr>
        <w:t>nia 2018 roku by</w:t>
      </w:r>
      <w:r>
        <w:rPr>
          <w:rtl w:val="0"/>
        </w:rPr>
        <w:t xml:space="preserve">ł </w:t>
      </w:r>
      <w:r>
        <w:rPr>
          <w:rtl w:val="0"/>
        </w:rPr>
        <w:t>666 wyst</w:t>
      </w:r>
      <w:r>
        <w:rPr>
          <w:rtl w:val="0"/>
        </w:rPr>
        <w:t>ę</w:t>
      </w:r>
      <w:r>
        <w:rPr>
          <w:rtl w:val="0"/>
        </w:rPr>
        <w:t>pem zespo</w:t>
      </w:r>
      <w:r>
        <w:rPr>
          <w:rtl w:val="0"/>
        </w:rPr>
        <w:t>ł</w:t>
      </w:r>
      <w:r>
        <w:rPr>
          <w:rtl w:val="0"/>
        </w:rPr>
        <w:t xml:space="preserve">u na scenie. </w:t>
      </w:r>
    </w:p>
    <w:p>
      <w:pPr>
        <w:pStyle w:val="heading 2"/>
        <w:suppressAutoHyphens w:val="1"/>
        <w:spacing w:before="240"/>
      </w:pPr>
      <w:r>
        <w:rPr>
          <w:rtl w:val="0"/>
        </w:rPr>
        <w:t>Wielokulturowos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i multietnicznos</w:t>
      </w:r>
      <w:r>
        <w:rPr>
          <w:rtl w:val="0"/>
        </w:rPr>
        <w:t>́</w:t>
      </w:r>
      <w:r>
        <w:rPr>
          <w:rtl w:val="0"/>
        </w:rPr>
        <w:t>c</w:t>
      </w:r>
      <w:r>
        <w:rPr>
          <w:rtl w:val="0"/>
        </w:rPr>
        <w:t xml:space="preserve">́ </w:t>
      </w:r>
      <w:r>
        <w:rPr>
          <w:rtl w:val="0"/>
        </w:rPr>
        <w:t>sa</w:t>
      </w:r>
      <w:r>
        <w:rPr>
          <w:rFonts w:ascii="Times New Roman" w:hAnsi="Times New Roman" w:hint="default"/>
          <w:rtl w:val="0"/>
        </w:rPr>
        <w:t>̨</w:t>
      </w:r>
      <w:r>
        <w:rPr>
          <w:rtl w:val="0"/>
        </w:rPr>
        <w:t xml:space="preserve"> dla muzyk</w:t>
      </w:r>
      <w:r>
        <w:rPr>
          <w:rtl w:val="0"/>
          <w:lang w:val="es-ES_tradnl"/>
        </w:rPr>
        <w:t>ó</w:t>
      </w:r>
      <w:r>
        <w:rPr>
          <w:rtl w:val="0"/>
        </w:rPr>
        <w:t>w Tria Taklamakan szczeg</w:t>
      </w:r>
      <w:r>
        <w:rPr>
          <w:rtl w:val="0"/>
          <w:lang w:val="es-ES_tradnl"/>
        </w:rPr>
        <w:t>ó</w:t>
      </w:r>
      <w:r>
        <w:rPr>
          <w:rtl w:val="0"/>
        </w:rPr>
        <w:t>lnie waz</w:t>
      </w:r>
      <w:r>
        <w:rPr>
          <w:rFonts w:ascii="Times New Roman" w:hAnsi="Times New Roman" w:hint="default"/>
          <w:rtl w:val="0"/>
        </w:rPr>
        <w:t>̇</w:t>
      </w:r>
      <w:r>
        <w:rPr>
          <w:rtl w:val="0"/>
        </w:rPr>
        <w:t xml:space="preserve">ne. 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Wybieraj</w:t>
      </w:r>
      <w:r>
        <w:rPr>
          <w:rtl w:val="0"/>
        </w:rPr>
        <w:t xml:space="preserve">ą </w:t>
      </w:r>
      <w:r>
        <w:rPr>
          <w:rtl w:val="0"/>
        </w:rPr>
        <w:t>to, co najciekawsze z tanga, czardasza, muzyki ba</w:t>
      </w:r>
      <w:r>
        <w:rPr>
          <w:rtl w:val="0"/>
        </w:rPr>
        <w:t>ł</w:t>
      </w:r>
      <w:r>
        <w:rPr>
          <w:rtl w:val="0"/>
        </w:rPr>
        <w:t>ka</w:t>
      </w:r>
      <w:r>
        <w:rPr>
          <w:rtl w:val="0"/>
        </w:rPr>
        <w:t>ń</w:t>
      </w:r>
      <w:r>
        <w:rPr>
          <w:rtl w:val="0"/>
        </w:rPr>
        <w:t xml:space="preserve">skiej czy klezmerskiej. </w:t>
      </w:r>
      <w:r>
        <w:rPr>
          <w:rtl w:val="0"/>
        </w:rPr>
        <w:t>Łą</w:t>
      </w:r>
      <w:r>
        <w:rPr>
          <w:rtl w:val="0"/>
        </w:rPr>
        <w:t>cz</w:t>
      </w:r>
      <w:r>
        <w:rPr>
          <w:rtl w:val="0"/>
        </w:rPr>
        <w:t xml:space="preserve">ą </w:t>
      </w:r>
      <w:r>
        <w:rPr>
          <w:rtl w:val="0"/>
        </w:rPr>
        <w:t>r</w:t>
      </w:r>
      <w:r>
        <w:rPr>
          <w:rtl w:val="0"/>
        </w:rPr>
        <w:t>óż</w:t>
      </w:r>
      <w:r>
        <w:rPr>
          <w:rtl w:val="0"/>
        </w:rPr>
        <w:t>ne nurty. Improwizuj</w:t>
      </w:r>
      <w:r>
        <w:rPr>
          <w:rtl w:val="0"/>
        </w:rPr>
        <w:t>ą</w:t>
      </w:r>
      <w:r>
        <w:rPr>
          <w:rtl w:val="0"/>
        </w:rPr>
        <w:t>. Spoiwem jest jednak klasyka. Ka</w:t>
      </w:r>
      <w:r>
        <w:rPr>
          <w:rtl w:val="0"/>
        </w:rPr>
        <w:t>ż</w:t>
      </w:r>
      <w:r>
        <w:rPr>
          <w:rtl w:val="0"/>
        </w:rPr>
        <w:t>dy z cz</w:t>
      </w:r>
      <w:r>
        <w:rPr>
          <w:rtl w:val="0"/>
        </w:rPr>
        <w:t>ł</w:t>
      </w:r>
      <w:r>
        <w:rPr>
          <w:rtl w:val="0"/>
        </w:rPr>
        <w:t>onk</w:t>
      </w:r>
      <w:r>
        <w:rPr>
          <w:rtl w:val="0"/>
          <w:lang w:val="es-ES_tradnl"/>
        </w:rPr>
        <w:t>ó</w:t>
      </w:r>
      <w:r>
        <w:rPr>
          <w:rtl w:val="0"/>
        </w:rPr>
        <w:t>w zespo</w:t>
      </w:r>
      <w:r>
        <w:rPr>
          <w:rtl w:val="0"/>
        </w:rPr>
        <w:t>ł</w:t>
      </w:r>
      <w:r>
        <w:rPr>
          <w:rtl w:val="0"/>
        </w:rPr>
        <w:t>u uko</w:t>
      </w:r>
      <w:r>
        <w:rPr>
          <w:rtl w:val="0"/>
        </w:rPr>
        <w:t>ń</w:t>
      </w:r>
      <w:r>
        <w:rPr>
          <w:rtl w:val="0"/>
        </w:rPr>
        <w:t>czy</w:t>
      </w:r>
      <w:r>
        <w:rPr>
          <w:rtl w:val="0"/>
        </w:rPr>
        <w:t xml:space="preserve">ł </w:t>
      </w:r>
      <w:r>
        <w:rPr>
          <w:rtl w:val="0"/>
        </w:rPr>
        <w:t>Akademi</w:t>
      </w:r>
      <w:r>
        <w:rPr>
          <w:rtl w:val="0"/>
        </w:rPr>
        <w:t xml:space="preserve">ę </w:t>
      </w:r>
      <w:r>
        <w:rPr>
          <w:rtl w:val="0"/>
        </w:rPr>
        <w:t>Muzyczn</w:t>
      </w:r>
      <w:r>
        <w:rPr>
          <w:rtl w:val="0"/>
        </w:rPr>
        <w:t xml:space="preserve">ą </w:t>
      </w:r>
      <w:r>
        <w:rPr>
          <w:rtl w:val="0"/>
        </w:rPr>
        <w:t>i</w:t>
      </w:r>
      <w:r>
        <w:rPr>
          <w:rtl w:val="0"/>
        </w:rPr>
        <w:t> </w:t>
      </w:r>
      <w:r>
        <w:rPr>
          <w:rtl w:val="0"/>
        </w:rPr>
        <w:t>przy pomocy swojego klasycznego wykszta</w:t>
      </w:r>
      <w:r>
        <w:rPr>
          <w:rtl w:val="0"/>
        </w:rPr>
        <w:t>ł</w:t>
      </w:r>
      <w:r>
        <w:rPr>
          <w:rtl w:val="0"/>
        </w:rPr>
        <w:t xml:space="preserve">cenia i klasycznego instrumentu idzie przez </w:t>
      </w:r>
      <w:r>
        <w:rPr>
          <w:rtl w:val="0"/>
        </w:rPr>
        <w:t>ż</w:t>
      </w:r>
      <w:r>
        <w:rPr>
          <w:rtl w:val="0"/>
        </w:rPr>
        <w:t>ycie.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W muzyce Tria Taklamakan du</w:t>
      </w:r>
      <w:r>
        <w:rPr>
          <w:rtl w:val="0"/>
        </w:rPr>
        <w:t>ż</w:t>
      </w:r>
      <w:r>
        <w:rPr>
          <w:rtl w:val="0"/>
        </w:rPr>
        <w:t>o jest wirtuozerii, emocji, pasji i serca. Jest to muzyka wolna od ogranicze</w:t>
      </w:r>
      <w:r>
        <w:rPr>
          <w:rtl w:val="0"/>
        </w:rPr>
        <w:t>ń</w:t>
      </w:r>
      <w:r>
        <w:rPr>
          <w:rtl w:val="0"/>
        </w:rPr>
        <w:t>. Muzyka, w kt</w:t>
      </w:r>
      <w:r>
        <w:rPr>
          <w:rtl w:val="0"/>
          <w:lang w:val="es-ES_tradnl"/>
        </w:rPr>
        <w:t>ó</w:t>
      </w:r>
      <w:r>
        <w:rPr>
          <w:rtl w:val="0"/>
        </w:rPr>
        <w:t>rej wszystko mo</w:t>
      </w:r>
      <w:r>
        <w:rPr>
          <w:rtl w:val="0"/>
        </w:rPr>
        <w:t>ż</w:t>
      </w:r>
      <w:r>
        <w:rPr>
          <w:rtl w:val="0"/>
          <w:lang w:val="ru-RU"/>
        </w:rPr>
        <w:t>na! Mo</w:t>
      </w:r>
      <w:r>
        <w:rPr>
          <w:rtl w:val="0"/>
        </w:rPr>
        <w:t>ż</w:t>
      </w:r>
      <w:r>
        <w:rPr>
          <w:rtl w:val="0"/>
        </w:rPr>
        <w:t>na zagubi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na pustyni wolnej od codzienno</w:t>
      </w:r>
      <w:r>
        <w:rPr>
          <w:rtl w:val="0"/>
        </w:rPr>
        <w:t>ś</w:t>
      </w:r>
      <w:r>
        <w:rPr>
          <w:rtl w:val="0"/>
        </w:rPr>
        <w:t>ci, pozbawionej kalendarzy, termin</w:t>
      </w:r>
      <w:r>
        <w:rPr>
          <w:rtl w:val="0"/>
          <w:lang w:val="es-ES_tradnl"/>
        </w:rPr>
        <w:t>ó</w:t>
      </w:r>
      <w:r>
        <w:rPr>
          <w:rtl w:val="0"/>
        </w:rPr>
        <w:t>w, obowi</w:t>
      </w:r>
      <w:r>
        <w:rPr>
          <w:rtl w:val="0"/>
        </w:rPr>
        <w:t>ą</w:t>
      </w:r>
      <w:r>
        <w:rPr>
          <w:rtl w:val="0"/>
        </w:rPr>
        <w:t>zk</w:t>
      </w:r>
      <w:r>
        <w:rPr>
          <w:rtl w:val="0"/>
          <w:lang w:val="es-ES_tradnl"/>
        </w:rPr>
        <w:t>ó</w:t>
      </w:r>
      <w:r>
        <w:rPr>
          <w:rtl w:val="0"/>
        </w:rPr>
        <w:t xml:space="preserve">w i </w:t>
      </w:r>
      <w:r>
        <w:rPr>
          <w:rtl w:val="0"/>
        </w:rPr>
        <w:t>„</w:t>
      </w:r>
      <w:r>
        <w:rPr>
          <w:rtl w:val="0"/>
        </w:rPr>
        <w:t>musz</w:t>
      </w:r>
      <w:r>
        <w:rPr>
          <w:rtl w:val="0"/>
        </w:rPr>
        <w:t xml:space="preserve">ę </w:t>
      </w:r>
      <w:r>
        <w:rPr>
          <w:rtl w:val="0"/>
        </w:rPr>
        <w:t>jeszcze</w:t>
      </w:r>
      <w:r>
        <w:rPr>
          <w:rtl w:val="0"/>
        </w:rPr>
        <w:t>…”</w:t>
      </w:r>
      <w:r>
        <w:rPr>
          <w:rtl w:val="0"/>
        </w:rPr>
        <w:t>.</w:t>
      </w:r>
    </w:p>
    <w:p>
      <w:pPr>
        <w:pStyle w:val="heading 2"/>
        <w:suppressAutoHyphens w:val="1"/>
        <w:spacing w:before="240"/>
      </w:pPr>
      <w:r>
        <w:rPr>
          <w:rtl w:val="0"/>
        </w:rPr>
        <w:t>Dlaczego Taklamakan?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Przez mumie...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W latach 70. ubieg</w:t>
      </w:r>
      <w:r>
        <w:rPr>
          <w:rtl w:val="0"/>
        </w:rPr>
        <w:t>ł</w:t>
      </w:r>
      <w:r>
        <w:rPr>
          <w:rtl w:val="0"/>
        </w:rPr>
        <w:t>ego wieku odkryto na pustyni Takla Makan (obszar zachodnich Chin), nadzwyczaj dobrze zachowane mumie ludzkie odziane w kolorowe sp</w:t>
      </w:r>
      <w:r>
        <w:rPr>
          <w:rtl w:val="0"/>
          <w:lang w:val="es-ES_tradnl"/>
        </w:rPr>
        <w:t>ó</w:t>
      </w:r>
      <w:r>
        <w:rPr>
          <w:rtl w:val="0"/>
          <w:lang w:val="en-US"/>
        </w:rPr>
        <w:t>dnice, buty, po</w:t>
      </w:r>
      <w:r>
        <w:rPr>
          <w:rtl w:val="0"/>
        </w:rPr>
        <w:t>ń</w:t>
      </w:r>
      <w:r>
        <w:rPr>
          <w:rtl w:val="0"/>
        </w:rPr>
        <w:t>czochy i kapelusze. Ludzie ci byli przybyszami z</w:t>
      </w:r>
      <w:r>
        <w:rPr>
          <w:rtl w:val="0"/>
        </w:rPr>
        <w:t> </w:t>
      </w:r>
      <w:r>
        <w:rPr>
          <w:rtl w:val="0"/>
        </w:rPr>
        <w:t>zachodu, z Kaukazu. Wielu antropolog</w:t>
      </w:r>
      <w:r>
        <w:rPr>
          <w:rtl w:val="0"/>
          <w:lang w:val="es-ES_tradnl"/>
        </w:rPr>
        <w:t>ó</w:t>
      </w:r>
      <w:r>
        <w:rPr>
          <w:rtl w:val="0"/>
        </w:rPr>
        <w:t>w uwa</w:t>
      </w:r>
      <w:r>
        <w:rPr>
          <w:rtl w:val="0"/>
        </w:rPr>
        <w:t>ż</w:t>
      </w:r>
      <w:r>
        <w:rPr>
          <w:rtl w:val="0"/>
        </w:rPr>
        <w:t>a ten fakt za dow</w:t>
      </w:r>
      <w:r>
        <w:rPr>
          <w:rtl w:val="0"/>
          <w:lang w:val="es-ES_tradnl"/>
        </w:rPr>
        <w:t>ó</w:t>
      </w:r>
      <w:r>
        <w:rPr>
          <w:rtl w:val="0"/>
        </w:rPr>
        <w:t>d istnienia w przesz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ś</w:t>
      </w:r>
      <w:r>
        <w:rPr>
          <w:rtl w:val="0"/>
        </w:rPr>
        <w:t>ci multietnicznej cywilizacji, w obr</w:t>
      </w:r>
      <w:r>
        <w:rPr>
          <w:rtl w:val="0"/>
        </w:rPr>
        <w:t>ę</w:t>
      </w:r>
      <w:r>
        <w:rPr>
          <w:rtl w:val="0"/>
        </w:rPr>
        <w:t>bie kt</w:t>
      </w:r>
      <w:r>
        <w:rPr>
          <w:rtl w:val="0"/>
          <w:lang w:val="es-ES_tradnl"/>
        </w:rPr>
        <w:t>ó</w:t>
      </w:r>
      <w:r>
        <w:rPr>
          <w:rtl w:val="0"/>
        </w:rPr>
        <w:t>rej plemiona z r</w:t>
      </w:r>
      <w:r>
        <w:rPr>
          <w:rtl w:val="0"/>
        </w:rPr>
        <w:t>óż</w:t>
      </w:r>
      <w:r>
        <w:rPr>
          <w:rtl w:val="0"/>
        </w:rPr>
        <w:t xml:space="preserve">nych stron </w:t>
      </w:r>
      <w:r>
        <w:rPr>
          <w:rtl w:val="0"/>
        </w:rPr>
        <w:t>ś</w:t>
      </w:r>
      <w:r>
        <w:rPr>
          <w:rtl w:val="0"/>
        </w:rPr>
        <w:t>wiata handlowa</w:t>
      </w:r>
      <w:r>
        <w:rPr>
          <w:rtl w:val="0"/>
        </w:rPr>
        <w:t>ł</w:t>
      </w:r>
      <w:r>
        <w:rPr>
          <w:rtl w:val="0"/>
        </w:rPr>
        <w:t>y, poznawa</w:t>
      </w:r>
      <w:r>
        <w:rPr>
          <w:rtl w:val="0"/>
        </w:rPr>
        <w:t>ł</w:t>
      </w:r>
      <w:r>
        <w:rPr>
          <w:rtl w:val="0"/>
        </w:rPr>
        <w:t>y si</w:t>
      </w:r>
      <w:r>
        <w:rPr>
          <w:rtl w:val="0"/>
        </w:rPr>
        <w:t xml:space="preserve">ę </w:t>
      </w:r>
      <w:r>
        <w:rPr>
          <w:rtl w:val="0"/>
        </w:rPr>
        <w:t>przy posi</w:t>
      </w:r>
      <w:r>
        <w:rPr>
          <w:rtl w:val="0"/>
        </w:rPr>
        <w:t>ł</w:t>
      </w:r>
      <w:r>
        <w:rPr>
          <w:rtl w:val="0"/>
        </w:rPr>
        <w:t>kach, a mo</w:t>
      </w:r>
      <w:r>
        <w:rPr>
          <w:rtl w:val="0"/>
        </w:rPr>
        <w:t>ż</w:t>
      </w:r>
      <w:r>
        <w:rPr>
          <w:rtl w:val="0"/>
        </w:rPr>
        <w:t>e nawet wsp</w:t>
      </w:r>
      <w:r>
        <w:rPr>
          <w:rtl w:val="0"/>
          <w:lang w:val="es-ES_tradnl"/>
        </w:rPr>
        <w:t>ó</w:t>
      </w:r>
      <w:r>
        <w:rPr>
          <w:rtl w:val="0"/>
        </w:rPr>
        <w:t>lnie gra</w:t>
      </w:r>
      <w:r>
        <w:rPr>
          <w:rtl w:val="0"/>
        </w:rPr>
        <w:t>ł</w:t>
      </w:r>
      <w:r>
        <w:rPr>
          <w:rtl w:val="0"/>
        </w:rPr>
        <w:t xml:space="preserve">y i </w:t>
      </w:r>
      <w:r>
        <w:rPr>
          <w:rtl w:val="0"/>
        </w:rPr>
        <w:t>ś</w:t>
      </w:r>
      <w:r>
        <w:rPr>
          <w:rtl w:val="0"/>
        </w:rPr>
        <w:t>piewa</w:t>
      </w:r>
      <w:r>
        <w:rPr>
          <w:rtl w:val="0"/>
        </w:rPr>
        <w:t>ł</w:t>
      </w:r>
      <w:r>
        <w:rPr>
          <w:rtl w:val="0"/>
        </w:rPr>
        <w:t>y. Jedwabnym Szlakiem w</w:t>
      </w:r>
      <w:r>
        <w:rPr>
          <w:rtl w:val="0"/>
        </w:rPr>
        <w:t>ę</w:t>
      </w:r>
      <w:r>
        <w:rPr>
          <w:rtl w:val="0"/>
        </w:rPr>
        <w:t>drowa</w:t>
      </w:r>
      <w:r>
        <w:rPr>
          <w:rtl w:val="0"/>
        </w:rPr>
        <w:t>ł</w:t>
      </w:r>
      <w:r>
        <w:rPr>
          <w:rtl w:val="0"/>
        </w:rPr>
        <w:t>y w obu kierunkach nie tylko towary, ale tak</w:t>
      </w:r>
      <w:r>
        <w:rPr>
          <w:rtl w:val="0"/>
        </w:rPr>
        <w:t>ż</w:t>
      </w:r>
      <w:r>
        <w:rPr>
          <w:rtl w:val="0"/>
          <w:lang w:val="nl-NL"/>
        </w:rPr>
        <w:t>e idee i</w:t>
      </w:r>
      <w:r>
        <w:rPr>
          <w:rtl w:val="0"/>
        </w:rPr>
        <w:t> </w:t>
      </w:r>
      <w:r>
        <w:rPr>
          <w:rtl w:val="0"/>
        </w:rPr>
        <w:t xml:space="preserve">technologiczne </w:t>
      </w:r>
      <w:r>
        <w:rPr>
          <w:spacing w:val="0"/>
          <w:rtl w:val="0"/>
        </w:rPr>
        <w:t xml:space="preserve">innowacje; </w:t>
      </w:r>
      <w:r>
        <w:rPr>
          <w:spacing w:val="0"/>
          <w:rtl w:val="0"/>
        </w:rPr>
        <w:t>łą</w:t>
      </w:r>
      <w:r>
        <w:rPr>
          <w:spacing w:val="0"/>
          <w:rtl w:val="0"/>
        </w:rPr>
        <w:t>czy</w:t>
      </w:r>
      <w:r>
        <w:rPr>
          <w:spacing w:val="0"/>
          <w:rtl w:val="0"/>
        </w:rPr>
        <w:t>ł</w:t>
      </w:r>
      <w:r>
        <w:rPr>
          <w:spacing w:val="0"/>
          <w:rtl w:val="0"/>
          <w:lang w:val="es-ES_tradnl"/>
        </w:rPr>
        <w:t>y sie</w:t>
      </w:r>
      <w:r>
        <w:rPr>
          <w:spacing w:val="0"/>
          <w:rtl w:val="0"/>
        </w:rPr>
        <w:t xml:space="preserve">̨ </w:t>
      </w:r>
      <w:r>
        <w:rPr>
          <w:spacing w:val="0"/>
          <w:rtl w:val="0"/>
        </w:rPr>
        <w:t>cywilizacje, przyczyniaj</w:t>
      </w:r>
      <w:r>
        <w:rPr>
          <w:spacing w:val="0"/>
          <w:rtl w:val="0"/>
        </w:rPr>
        <w:t>ą</w:t>
      </w:r>
      <w:r>
        <w:rPr>
          <w:spacing w:val="0"/>
          <w:rtl w:val="0"/>
        </w:rPr>
        <w:t>c sie</w:t>
      </w:r>
      <w:r>
        <w:rPr>
          <w:spacing w:val="0"/>
          <w:rtl w:val="0"/>
        </w:rPr>
        <w:t xml:space="preserve">̨ </w:t>
      </w:r>
      <w:r>
        <w:rPr>
          <w:spacing w:val="0"/>
          <w:rtl w:val="0"/>
        </w:rPr>
        <w:t>do rozprzestrzeniania kultur, wierzen</w:t>
      </w:r>
      <w:r>
        <w:rPr>
          <w:spacing w:val="0"/>
          <w:rtl w:val="0"/>
        </w:rPr>
        <w:t>́</w:t>
      </w:r>
      <w:r>
        <w:rPr>
          <w:spacing w:val="0"/>
          <w:rtl w:val="0"/>
        </w:rPr>
        <w:t>, migracji ludnos</w:t>
      </w:r>
      <w:r>
        <w:rPr>
          <w:spacing w:val="0"/>
          <w:rtl w:val="0"/>
        </w:rPr>
        <w:t>́</w:t>
      </w:r>
      <w:r>
        <w:rPr>
          <w:spacing w:val="0"/>
          <w:rtl w:val="0"/>
        </w:rPr>
        <w:t>ci i</w:t>
      </w:r>
      <w:r>
        <w:rPr>
          <w:spacing w:val="0"/>
          <w:rtl w:val="0"/>
        </w:rPr>
        <w:t> </w:t>
      </w:r>
      <w:r>
        <w:rPr>
          <w:spacing w:val="0"/>
          <w:rtl w:val="0"/>
        </w:rPr>
        <w:t>krzyz</w:t>
      </w:r>
      <w:r>
        <w:rPr>
          <w:spacing w:val="0"/>
          <w:rtl w:val="0"/>
        </w:rPr>
        <w:t>̇</w:t>
      </w:r>
      <w:r>
        <w:rPr>
          <w:spacing w:val="0"/>
          <w:rtl w:val="0"/>
        </w:rPr>
        <w:t>owania ras.</w:t>
      </w:r>
      <w:r>
        <w:rPr>
          <w:rtl w:val="0"/>
        </w:rPr>
        <w:t xml:space="preserve"> </w:t>
      </w:r>
    </w:p>
    <w:p>
      <w:pPr>
        <w:pStyle w:val="heading 2"/>
        <w:suppressAutoHyphens w:val="1"/>
        <w:spacing w:before="240"/>
      </w:pPr>
      <w:r>
        <w:rPr>
          <w:rtl w:val="0"/>
          <w:lang w:val="de-DE"/>
        </w:rPr>
        <w:t>Wa</w:t>
      </w:r>
      <w:r>
        <w:rPr>
          <w:rtl w:val="0"/>
        </w:rPr>
        <w:t>ż</w:t>
      </w:r>
      <w:r>
        <w:rPr>
          <w:rtl w:val="0"/>
        </w:rPr>
        <w:t>na jest te</w:t>
      </w:r>
      <w:r>
        <w:rPr>
          <w:rtl w:val="0"/>
        </w:rPr>
        <w:t xml:space="preserve">ż </w:t>
      </w:r>
      <w:r>
        <w:rPr>
          <w:rtl w:val="0"/>
        </w:rPr>
        <w:t>nieoczywisto</w:t>
      </w:r>
      <w:r>
        <w:rPr>
          <w:rtl w:val="0"/>
        </w:rPr>
        <w:t>ść</w:t>
      </w:r>
      <w:r>
        <w:rPr>
          <w:rtl w:val="0"/>
        </w:rPr>
        <w:t>.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Gdy Alicja Po Drugiej Stronie Lustra trafi</w:t>
      </w:r>
      <w:r>
        <w:rPr>
          <w:rtl w:val="0"/>
        </w:rPr>
        <w:t>ł</w:t>
      </w:r>
      <w:r>
        <w:rPr>
          <w:rtl w:val="0"/>
        </w:rPr>
        <w:t xml:space="preserve">a na poemat </w:t>
      </w:r>
      <w:r>
        <w:rPr>
          <w:rtl w:val="0"/>
        </w:rPr>
        <w:t>„</w:t>
      </w:r>
      <w:r>
        <w:rPr>
          <w:rtl w:val="0"/>
        </w:rPr>
        <w:t>Dz</w:t>
      </w:r>
      <w:r>
        <w:rPr>
          <w:rtl w:val="0"/>
        </w:rPr>
        <w:t>̇</w:t>
      </w:r>
      <w:r>
        <w:rPr>
          <w:rtl w:val="0"/>
          <w:lang w:val="nl-NL"/>
        </w:rPr>
        <w:t>abbersmok</w:t>
      </w:r>
      <w:r>
        <w:rPr>
          <w:rtl w:val="0"/>
        </w:rPr>
        <w:t>”</w:t>
      </w:r>
      <w:r>
        <w:rPr>
          <w:rtl w:val="0"/>
        </w:rPr>
        <w:t>, prawie nic z niego nie zrozumia</w:t>
      </w:r>
      <w:r>
        <w:rPr>
          <w:rtl w:val="0"/>
        </w:rPr>
        <w:t>ł</w:t>
      </w:r>
      <w:r>
        <w:rPr>
          <w:rtl w:val="0"/>
        </w:rPr>
        <w:t>a. Dopiero Humpty Dumpty wyt</w:t>
      </w:r>
      <w:r>
        <w:rPr>
          <w:rtl w:val="0"/>
        </w:rPr>
        <w:t>ł</w:t>
      </w:r>
      <w:r>
        <w:rPr>
          <w:rtl w:val="0"/>
        </w:rPr>
        <w:t>umaczy</w:t>
      </w:r>
      <w:r>
        <w:rPr>
          <w:rtl w:val="0"/>
        </w:rPr>
        <w:t xml:space="preserve">ł </w:t>
      </w:r>
      <w:r>
        <w:rPr>
          <w:rtl w:val="0"/>
        </w:rPr>
        <w:t>jej, co to s</w:t>
      </w:r>
      <w:r>
        <w:rPr>
          <w:rtl w:val="0"/>
        </w:rPr>
        <w:t xml:space="preserve">ą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 xml:space="preserve">owa-walizki: </w:t>
      </w:r>
      <w:r>
        <w:rPr>
          <w:rtl w:val="0"/>
        </w:rPr>
        <w:t>ż</w:t>
      </w:r>
      <w:r>
        <w:rPr>
          <w:rtl w:val="0"/>
        </w:rPr>
        <w:t xml:space="preserve">e np. </w:t>
      </w:r>
      <w:r>
        <w:rPr>
          <w:rtl w:val="0"/>
        </w:rPr>
        <w:t>„</w:t>
      </w:r>
      <w:r>
        <w:rPr>
          <w:rtl w:val="0"/>
        </w:rPr>
        <w:t>zegwnik</w:t>
      </w:r>
      <w:r>
        <w:rPr>
          <w:rtl w:val="0"/>
        </w:rPr>
        <w:t xml:space="preserve">” </w:t>
      </w:r>
      <w:r>
        <w:rPr>
          <w:rtl w:val="0"/>
        </w:rPr>
        <w:t>to trawnik wok</w:t>
      </w:r>
      <w:r>
        <w:rPr>
          <w:rtl w:val="0"/>
        </w:rPr>
        <w:t xml:space="preserve">ół </w:t>
      </w:r>
      <w:r>
        <w:rPr>
          <w:rtl w:val="0"/>
        </w:rPr>
        <w:t>zegara s</w:t>
      </w:r>
      <w:r>
        <w:rPr>
          <w:rtl w:val="0"/>
        </w:rPr>
        <w:t>ł</w:t>
      </w:r>
      <w:r>
        <w:rPr>
          <w:rtl w:val="0"/>
        </w:rPr>
        <w:t>onecznego, a</w:t>
      </w:r>
      <w:r>
        <w:rPr>
          <w:rtl w:val="0"/>
        </w:rPr>
        <w:t> „</w:t>
      </w:r>
      <w:r>
        <w:rPr>
          <w:rtl w:val="0"/>
        </w:rPr>
        <w:t>smaszno</w:t>
      </w:r>
      <w:r>
        <w:rPr>
          <w:rtl w:val="0"/>
        </w:rPr>
        <w:t xml:space="preserve">” </w:t>
      </w:r>
      <w:r>
        <w:rPr>
          <w:rtl w:val="0"/>
        </w:rPr>
        <w:t>oznacza godzin</w:t>
      </w:r>
      <w:r>
        <w:rPr>
          <w:rtl w:val="0"/>
        </w:rPr>
        <w:t xml:space="preserve">ę </w:t>
      </w:r>
      <w:r>
        <w:rPr>
          <w:rtl w:val="0"/>
        </w:rPr>
        <w:t>pi</w:t>
      </w:r>
      <w:r>
        <w:rPr>
          <w:rtl w:val="0"/>
        </w:rPr>
        <w:t>ą</w:t>
      </w:r>
      <w:r>
        <w:rPr>
          <w:rtl w:val="0"/>
        </w:rPr>
        <w:t>t</w:t>
      </w:r>
      <w:r>
        <w:rPr>
          <w:rtl w:val="0"/>
        </w:rPr>
        <w:t xml:space="preserve">ą </w:t>
      </w:r>
      <w:r>
        <w:rPr>
          <w:rtl w:val="0"/>
        </w:rPr>
        <w:t>po po</w:t>
      </w:r>
      <w:r>
        <w:rPr>
          <w:rtl w:val="0"/>
        </w:rPr>
        <w:t>ł</w:t>
      </w:r>
      <w:r>
        <w:rPr>
          <w:rtl w:val="0"/>
        </w:rPr>
        <w:t>udniu, bo wtedy zaczyna si</w:t>
      </w:r>
      <w:r>
        <w:rPr>
          <w:rtl w:val="0"/>
        </w:rPr>
        <w:t xml:space="preserve">ę </w:t>
      </w:r>
      <w:r>
        <w:rPr>
          <w:b w:val="1"/>
          <w:bCs w:val="1"/>
          <w:rtl w:val="0"/>
        </w:rPr>
        <w:t>sma</w:t>
      </w:r>
      <w:r>
        <w:rPr>
          <w:rtl w:val="0"/>
        </w:rPr>
        <w:t>ż</w:t>
      </w:r>
      <w:r>
        <w:rPr>
          <w:rtl w:val="0"/>
        </w:rPr>
        <w:t>y</w:t>
      </w:r>
      <w:r>
        <w:rPr>
          <w:rtl w:val="0"/>
        </w:rPr>
        <w:t xml:space="preserve">ć </w:t>
      </w:r>
      <w:r>
        <w:rPr>
          <w:rtl w:val="0"/>
        </w:rPr>
        <w:t>placki na kolacj</w:t>
      </w:r>
      <w:r>
        <w:rPr>
          <w:rtl w:val="0"/>
        </w:rPr>
        <w:t xml:space="preserve">ę </w:t>
      </w:r>
      <w:r>
        <w:rPr>
          <w:rtl w:val="0"/>
        </w:rPr>
        <w:t>i jest du</w:t>
      </w:r>
      <w:r>
        <w:rPr>
          <w:b w:val="1"/>
          <w:bCs w:val="1"/>
          <w:rtl w:val="0"/>
        </w:rPr>
        <w:t>szno</w:t>
      </w:r>
      <w:r>
        <w:rPr>
          <w:rtl w:val="0"/>
        </w:rPr>
        <w:t>…</w:t>
      </w:r>
      <w:r>
        <w:rPr>
          <w:rtl w:val="0"/>
        </w:rPr>
        <w:t xml:space="preserve"> 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Trio Taklamakan przenosi t</w:t>
      </w:r>
      <w:r>
        <w:rPr>
          <w:rtl w:val="0"/>
        </w:rPr>
        <w:t xml:space="preserve">ę </w:t>
      </w:r>
      <w:r>
        <w:rPr>
          <w:rtl w:val="0"/>
        </w:rPr>
        <w:t>zasad</w:t>
      </w:r>
      <w:r>
        <w:rPr>
          <w:rtl w:val="0"/>
        </w:rPr>
        <w:t xml:space="preserve">ę </w:t>
      </w:r>
      <w:r>
        <w:rPr>
          <w:rtl w:val="0"/>
        </w:rPr>
        <w:t>na grunt muzyczny: pakuje do jednego utworu kilka ciekawych melodii, dodaje frapuja</w:t>
      </w:r>
      <w:r>
        <w:rPr>
          <w:rtl w:val="0"/>
        </w:rPr>
        <w:t>̨</w:t>
      </w:r>
      <w:r>
        <w:rPr>
          <w:rtl w:val="0"/>
        </w:rPr>
        <w:t>cy rytm czy intryguj</w:t>
      </w:r>
      <w:r>
        <w:rPr>
          <w:rtl w:val="0"/>
        </w:rPr>
        <w:t>ą</w:t>
      </w:r>
      <w:r>
        <w:rPr>
          <w:rtl w:val="0"/>
        </w:rPr>
        <w:t>ca</w:t>
      </w:r>
      <w:r>
        <w:rPr>
          <w:rtl w:val="0"/>
        </w:rPr>
        <w:t xml:space="preserve">̨ </w:t>
      </w:r>
      <w:r>
        <w:rPr>
          <w:rtl w:val="0"/>
          <w:lang w:val="fr-FR"/>
        </w:rPr>
        <w:t>harmonie</w:t>
      </w:r>
      <w:r>
        <w:rPr>
          <w:rtl w:val="0"/>
        </w:rPr>
        <w:t>̨</w:t>
      </w:r>
      <w:r>
        <w:rPr>
          <w:rtl w:val="0"/>
        </w:rPr>
        <w:t>, przyprawia w</w:t>
      </w:r>
      <w:r>
        <w:rPr>
          <w:rtl w:val="0"/>
        </w:rPr>
        <w:t>ł</w:t>
      </w:r>
      <w:r>
        <w:rPr>
          <w:rtl w:val="0"/>
        </w:rPr>
        <w:t>asnymi pomys</w:t>
      </w:r>
      <w:r>
        <w:rPr>
          <w:rtl w:val="0"/>
        </w:rPr>
        <w:t>ł</w:t>
      </w:r>
      <w:r>
        <w:rPr>
          <w:rtl w:val="0"/>
        </w:rPr>
        <w:t>ami i jes</w:t>
      </w:r>
      <w:r>
        <w:rPr>
          <w:rtl w:val="0"/>
        </w:rPr>
        <w:t>́</w:t>
      </w:r>
      <w:r>
        <w:rPr>
          <w:rtl w:val="0"/>
        </w:rPr>
        <w:t>li powsta</w:t>
      </w:r>
      <w:r>
        <w:rPr>
          <w:rtl w:val="0"/>
        </w:rPr>
        <w:t>ł</w:t>
      </w:r>
      <w:r>
        <w:rPr>
          <w:rtl w:val="0"/>
        </w:rPr>
        <w:t>a w ten spos</w:t>
      </w:r>
      <w:r>
        <w:rPr>
          <w:rtl w:val="0"/>
          <w:lang w:val="es-ES_tradnl"/>
        </w:rPr>
        <w:t>ó</w:t>
      </w:r>
      <w:r>
        <w:rPr>
          <w:rtl w:val="0"/>
        </w:rPr>
        <w:t>b mikstura ich cieszy, w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>̨</w:t>
      </w:r>
      <w:r>
        <w:rPr>
          <w:rtl w:val="0"/>
        </w:rPr>
        <w:t>czana jest do repertuaru. A je</w:t>
      </w:r>
      <w:r>
        <w:rPr>
          <w:rtl w:val="0"/>
        </w:rPr>
        <w:t>ś</w:t>
      </w:r>
      <w:r>
        <w:rPr>
          <w:rtl w:val="0"/>
        </w:rPr>
        <w:t>li np. melodia znanego tanga uk</w:t>
      </w:r>
      <w:r>
        <w:rPr>
          <w:rtl w:val="0"/>
        </w:rPr>
        <w:t>ł</w:t>
      </w:r>
      <w:r>
        <w:rPr>
          <w:rtl w:val="0"/>
        </w:rPr>
        <w:t>ada im si</w:t>
      </w:r>
      <w:r>
        <w:rPr>
          <w:rtl w:val="0"/>
        </w:rPr>
        <w:t xml:space="preserve">ę </w:t>
      </w:r>
      <w:r>
        <w:rPr>
          <w:rtl w:val="0"/>
        </w:rPr>
        <w:t>w ba</w:t>
      </w:r>
      <w:r>
        <w:rPr>
          <w:rtl w:val="0"/>
        </w:rPr>
        <w:t>ł</w:t>
      </w:r>
      <w:r>
        <w:rPr>
          <w:rtl w:val="0"/>
        </w:rPr>
        <w:t>ka</w:t>
      </w:r>
      <w:r>
        <w:rPr>
          <w:rtl w:val="0"/>
        </w:rPr>
        <w:t>ń</w:t>
      </w:r>
      <w:r>
        <w:rPr>
          <w:rtl w:val="0"/>
        </w:rPr>
        <w:t>skim rytmie</w:t>
      </w:r>
      <w:r>
        <w:rPr>
          <w:rtl w:val="0"/>
        </w:rPr>
        <w:t> </w:t>
      </w:r>
      <w:r>
        <w:rPr>
          <w:rtl w:val="0"/>
        </w:rPr>
        <w:t>7/8, to</w:t>
      </w:r>
      <w:r>
        <w:rPr>
          <w:rtl w:val="0"/>
        </w:rPr>
        <w:t xml:space="preserve">… </w:t>
      </w:r>
      <w:r>
        <w:rPr>
          <w:rtl w:val="0"/>
        </w:rPr>
        <w:t>graj</w:t>
      </w:r>
      <w:r>
        <w:rPr>
          <w:rtl w:val="0"/>
        </w:rPr>
        <w:t xml:space="preserve">ą </w:t>
      </w:r>
      <w:r>
        <w:rPr>
          <w:rtl w:val="0"/>
        </w:rPr>
        <w:t>tango na 7/8!</w:t>
      </w:r>
    </w:p>
    <w:p>
      <w:pPr>
        <w:pStyle w:val="heading 2"/>
        <w:suppressAutoHyphens w:val="1"/>
        <w:spacing w:before="480"/>
      </w:pPr>
      <w:r>
        <w:rPr>
          <w:rtl w:val="0"/>
          <w:lang w:val="de-DE"/>
        </w:rPr>
        <w:t>Zesp</w:t>
      </w:r>
      <w:r>
        <w:rPr>
          <w:rtl w:val="0"/>
        </w:rPr>
        <w:t xml:space="preserve">ół </w:t>
      </w:r>
      <w:r>
        <w:rPr>
          <w:rtl w:val="0"/>
        </w:rPr>
        <w:t>tworz</w:t>
      </w:r>
      <w:r>
        <w:rPr>
          <w:rtl w:val="0"/>
        </w:rPr>
        <w:t>ą</w:t>
      </w:r>
      <w:r>
        <w:rPr>
          <w:rtl w:val="0"/>
        </w:rPr>
        <w:t>:</w:t>
      </w:r>
    </w:p>
    <w:p>
      <w:pPr>
        <w:pStyle w:val="Normal.0"/>
        <w:suppressAutoHyphens w:val="1"/>
        <w:spacing w:after="80" w:line="240" w:lineRule="auto"/>
        <w:jc w:val="both"/>
        <w:rPr>
          <w:b w:val="1"/>
          <w:bCs w:val="1"/>
        </w:rPr>
      </w:pPr>
      <w:r>
        <w:rPr>
          <w:b w:val="1"/>
          <w:bCs w:val="1"/>
          <w:rtl w:val="0"/>
        </w:rPr>
        <w:t>Jan Romanowski - skrzypce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Gra, uczy gra</w:t>
      </w:r>
      <w:r>
        <w:rPr>
          <w:rtl w:val="0"/>
        </w:rPr>
        <w:t>ć</w:t>
      </w:r>
      <w:r>
        <w:rPr>
          <w:rtl w:val="0"/>
        </w:rPr>
        <w:t>, odkrywa niepoznane w polskiej muzyce skrzypcowej. Wsp</w:t>
      </w:r>
      <w:r>
        <w:rPr>
          <w:rtl w:val="0"/>
        </w:rPr>
        <w:t>ół</w:t>
      </w:r>
      <w:r>
        <w:rPr>
          <w:rtl w:val="0"/>
        </w:rPr>
        <w:t>pracuj</w:t>
      </w:r>
      <w:r>
        <w:rPr>
          <w:rtl w:val="0"/>
        </w:rPr>
        <w:t>ą</w:t>
      </w:r>
      <w:r>
        <w:rPr>
          <w:rtl w:val="0"/>
        </w:rPr>
        <w:t>c z Goranem Bregovi</w:t>
      </w:r>
      <w:r>
        <w:rPr>
          <w:rtl w:val="0"/>
        </w:rPr>
        <w:t>ć</w:t>
      </w:r>
      <w:r>
        <w:rPr>
          <w:rtl w:val="0"/>
          <w:lang w:val="da-DK"/>
        </w:rPr>
        <w:t xml:space="preserve">em, Teatrem </w:t>
      </w:r>
      <w:r>
        <w:rPr>
          <w:rtl w:val="0"/>
        </w:rPr>
        <w:t>Ó</w:t>
      </w:r>
      <w:r>
        <w:rPr>
          <w:rtl w:val="0"/>
        </w:rPr>
        <w:t>smego Dnia czy Hann</w:t>
      </w:r>
      <w:r>
        <w:rPr>
          <w:rtl w:val="0"/>
        </w:rPr>
        <w:t xml:space="preserve">ą </w:t>
      </w:r>
      <w:r>
        <w:rPr>
          <w:rtl w:val="0"/>
        </w:rPr>
        <w:t>Banaszak pozna</w:t>
      </w:r>
      <w:r>
        <w:rPr>
          <w:rtl w:val="0"/>
        </w:rPr>
        <w:t xml:space="preserve">ł </w:t>
      </w:r>
      <w:r>
        <w:rPr>
          <w:rtl w:val="0"/>
        </w:rPr>
        <w:t>niejeden zak</w:t>
      </w:r>
      <w:r>
        <w:rPr>
          <w:rtl w:val="0"/>
        </w:rPr>
        <w:t>ą</w:t>
      </w:r>
      <w:r>
        <w:rPr>
          <w:rtl w:val="0"/>
        </w:rPr>
        <w:t xml:space="preserve">tek </w:t>
      </w:r>
      <w:r>
        <w:rPr>
          <w:rtl w:val="0"/>
        </w:rPr>
        <w:t>ś</w:t>
      </w:r>
      <w:r>
        <w:rPr>
          <w:rtl w:val="0"/>
        </w:rPr>
        <w:t>wiata i niejedn</w:t>
      </w:r>
      <w:r>
        <w:rPr>
          <w:rtl w:val="0"/>
        </w:rPr>
        <w:t xml:space="preserve">ą </w:t>
      </w:r>
      <w:r>
        <w:rPr>
          <w:rtl w:val="0"/>
        </w:rPr>
        <w:t>publiczno</w:t>
      </w:r>
      <w:r>
        <w:rPr>
          <w:rtl w:val="0"/>
        </w:rPr>
        <w:t>ść</w:t>
      </w:r>
      <w:r>
        <w:rPr>
          <w:rtl w:val="0"/>
        </w:rPr>
        <w:t>. Podr</w:t>
      </w:r>
      <w:r>
        <w:rPr>
          <w:rtl w:val="0"/>
        </w:rPr>
        <w:t>óż</w:t>
      </w:r>
      <w:r>
        <w:rPr>
          <w:rtl w:val="0"/>
        </w:rPr>
        <w:t>uje zreszt</w:t>
      </w:r>
      <w:r>
        <w:rPr>
          <w:rtl w:val="0"/>
        </w:rPr>
        <w:t xml:space="preserve">ą </w:t>
      </w:r>
      <w:r>
        <w:rPr>
          <w:rtl w:val="0"/>
        </w:rPr>
        <w:t>dalej mi</w:t>
      </w:r>
      <w:r>
        <w:rPr>
          <w:rtl w:val="0"/>
        </w:rPr>
        <w:t>ę</w:t>
      </w:r>
      <w:r>
        <w:rPr>
          <w:rtl w:val="0"/>
        </w:rPr>
        <w:t xml:space="preserve">dzy kaprysami Duranowskiego a skrzypcami barokowymi, nagrywaniem i koncertowaniem </w:t>
      </w:r>
      <w:r>
        <w:rPr>
          <w:rtl w:val="0"/>
        </w:rPr>
        <w:t xml:space="preserve">– </w:t>
      </w:r>
      <w:r>
        <w:rPr>
          <w:rtl w:val="0"/>
        </w:rPr>
        <w:t>zawsze z</w:t>
      </w:r>
      <w:r>
        <w:rPr>
          <w:rtl w:val="0"/>
        </w:rPr>
        <w:t> </w:t>
      </w:r>
      <w:r>
        <w:rPr>
          <w:rtl w:val="0"/>
        </w:rPr>
        <w:t>t</w:t>
      </w:r>
      <w:r>
        <w:rPr>
          <w:rtl w:val="0"/>
        </w:rPr>
        <w:t xml:space="preserve">ą </w:t>
      </w:r>
      <w:r>
        <w:rPr>
          <w:rtl w:val="0"/>
        </w:rPr>
        <w:t>sam</w:t>
      </w:r>
      <w:r>
        <w:rPr>
          <w:rtl w:val="0"/>
        </w:rPr>
        <w:t>ą</w:t>
      </w:r>
      <w:r>
        <w:rPr>
          <w:rtl w:val="0"/>
        </w:rPr>
        <w:t>, techniczn</w:t>
      </w:r>
      <w:r>
        <w:rPr>
          <w:rtl w:val="0"/>
        </w:rPr>
        <w:t xml:space="preserve">ą </w:t>
      </w:r>
      <w:r>
        <w:rPr>
          <w:rtl w:val="0"/>
          <w:lang w:val="de-DE"/>
        </w:rPr>
        <w:t>wirtuozeri</w:t>
      </w:r>
      <w:r>
        <w:rPr>
          <w:rtl w:val="0"/>
        </w:rPr>
        <w:t>ą</w:t>
      </w:r>
      <w:r>
        <w:rPr>
          <w:rtl w:val="0"/>
        </w:rPr>
        <w:t>.</w:t>
      </w:r>
    </w:p>
    <w:p>
      <w:pPr>
        <w:pStyle w:val="Normal.0"/>
        <w:suppressAutoHyphens w:val="1"/>
        <w:spacing w:after="80" w:line="240" w:lineRule="auto"/>
        <w:jc w:val="both"/>
        <w:rPr>
          <w:b w:val="1"/>
          <w:bCs w:val="1"/>
        </w:rPr>
      </w:pPr>
      <w:r>
        <w:rPr>
          <w:b w:val="1"/>
          <w:bCs w:val="1"/>
          <w:rtl w:val="0"/>
        </w:rPr>
        <w:t>Andrzej Trzeciak - wiolonczela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Muzyk i animator kultury. Wygl</w:t>
      </w:r>
      <w:r>
        <w:rPr>
          <w:rtl w:val="0"/>
        </w:rPr>
        <w:t>ą</w:t>
      </w:r>
      <w:r>
        <w:rPr>
          <w:rtl w:val="0"/>
        </w:rPr>
        <w:t xml:space="preserve">da na to, </w:t>
      </w:r>
      <w:r>
        <w:rPr>
          <w:rtl w:val="0"/>
        </w:rPr>
        <w:t>ż</w:t>
      </w:r>
      <w:r>
        <w:rPr>
          <w:rtl w:val="0"/>
        </w:rPr>
        <w:t>e lubi smakowa</w:t>
      </w:r>
      <w:r>
        <w:rPr>
          <w:rtl w:val="0"/>
        </w:rPr>
        <w:t xml:space="preserve">ć </w:t>
      </w:r>
      <w:r>
        <w:rPr>
          <w:rtl w:val="0"/>
        </w:rPr>
        <w:t>nowe: od Polski po Wenezuel</w:t>
      </w:r>
      <w:r>
        <w:rPr>
          <w:rtl w:val="0"/>
        </w:rPr>
        <w:t>ę</w:t>
      </w:r>
      <w:r>
        <w:rPr>
          <w:rtl w:val="0"/>
        </w:rPr>
        <w:t>, od Filharmonii Pozna</w:t>
      </w:r>
      <w:r>
        <w:rPr>
          <w:rtl w:val="0"/>
        </w:rPr>
        <w:t>ń</w:t>
      </w:r>
      <w:r>
        <w:rPr>
          <w:rtl w:val="0"/>
        </w:rPr>
        <w:t>skiej po nagrania z zespo</w:t>
      </w:r>
      <w:r>
        <w:rPr>
          <w:rtl w:val="0"/>
        </w:rPr>
        <w:t>ł</w:t>
      </w:r>
      <w:r>
        <w:rPr>
          <w:rtl w:val="0"/>
        </w:rPr>
        <w:t>ami rockowymi, od scen koncertowych i teatralnych po radio i telewizj</w:t>
      </w:r>
      <w:r>
        <w:rPr>
          <w:rtl w:val="0"/>
        </w:rPr>
        <w:t>ę</w:t>
      </w:r>
      <w:r>
        <w:rPr>
          <w:rtl w:val="0"/>
        </w:rPr>
        <w:t>. Wsp</w:t>
      </w:r>
      <w:r>
        <w:rPr>
          <w:rtl w:val="0"/>
        </w:rPr>
        <w:t>ół</w:t>
      </w:r>
      <w:r>
        <w:rPr>
          <w:rtl w:val="0"/>
        </w:rPr>
        <w:t>za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>ż</w:t>
      </w:r>
      <w:r>
        <w:rPr>
          <w:rtl w:val="0"/>
        </w:rPr>
        <w:t>yciel Kwartetu Jorgi. W Trio lubi oderwa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od strun i poprowadzi</w:t>
      </w:r>
      <w:r>
        <w:rPr>
          <w:rtl w:val="0"/>
        </w:rPr>
        <w:t xml:space="preserve">ć </w:t>
      </w:r>
      <w:r>
        <w:rPr>
          <w:rtl w:val="0"/>
        </w:rPr>
        <w:t>publiczno</w:t>
      </w:r>
      <w:r>
        <w:rPr>
          <w:rtl w:val="0"/>
        </w:rPr>
        <w:t xml:space="preserve">ść </w:t>
      </w:r>
      <w:r>
        <w:rPr>
          <w:rtl w:val="0"/>
        </w:rPr>
        <w:t>przez oko</w:t>
      </w:r>
      <w:r>
        <w:rPr>
          <w:rtl w:val="0"/>
        </w:rPr>
        <w:t>ł</w:t>
      </w:r>
      <w:r>
        <w:rPr>
          <w:rtl w:val="0"/>
        </w:rPr>
        <w:t>o muzyczn</w:t>
      </w:r>
      <w:r>
        <w:rPr>
          <w:rtl w:val="0"/>
        </w:rPr>
        <w:t xml:space="preserve">ą </w:t>
      </w:r>
      <w:r>
        <w:rPr>
          <w:rtl w:val="0"/>
        </w:rPr>
        <w:t>opowie</w:t>
      </w:r>
      <w:r>
        <w:rPr>
          <w:rtl w:val="0"/>
        </w:rPr>
        <w:t>ść</w:t>
      </w:r>
      <w:r>
        <w:rPr>
          <w:rtl w:val="0"/>
        </w:rPr>
        <w:t>.</w:t>
      </w:r>
    </w:p>
    <w:p>
      <w:pPr>
        <w:pStyle w:val="Normal.0"/>
        <w:suppressAutoHyphens w:val="1"/>
        <w:spacing w:after="80" w:line="240" w:lineRule="auto"/>
        <w:jc w:val="both"/>
        <w:rPr>
          <w:b w:val="1"/>
          <w:bCs w:val="1"/>
        </w:rPr>
      </w:pPr>
      <w:r>
        <w:rPr>
          <w:b w:val="1"/>
          <w:bCs w:val="1"/>
          <w:rtl w:val="0"/>
          <w:lang w:val="de-DE"/>
        </w:rPr>
        <w:t>Micha</w:t>
      </w:r>
      <w:r>
        <w:rPr>
          <w:b w:val="1"/>
          <w:bCs w:val="1"/>
          <w:rtl w:val="0"/>
        </w:rPr>
        <w:t xml:space="preserve">ł </w:t>
      </w:r>
      <w:r>
        <w:rPr>
          <w:b w:val="1"/>
          <w:bCs w:val="1"/>
          <w:rtl w:val="0"/>
        </w:rPr>
        <w:t>Karasiewicz - fortepian</w:t>
      </w:r>
    </w:p>
    <w:p>
      <w:pPr>
        <w:pStyle w:val="Normal.0"/>
        <w:suppressAutoHyphens w:val="1"/>
        <w:spacing w:after="80" w:line="240" w:lineRule="auto"/>
        <w:jc w:val="both"/>
      </w:pPr>
      <w:r>
        <w:rPr>
          <w:rtl w:val="0"/>
        </w:rPr>
        <w:t>Kszta</w:t>
      </w:r>
      <w:r>
        <w:rPr>
          <w:rtl w:val="0"/>
        </w:rPr>
        <w:t>ł</w:t>
      </w:r>
      <w:r>
        <w:rPr>
          <w:rtl w:val="0"/>
        </w:rPr>
        <w:t>ci</w:t>
      </w:r>
      <w:r>
        <w:rPr>
          <w:rtl w:val="0"/>
        </w:rPr>
        <w:t xml:space="preserve">ł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na Akademii Muzycznej, tam te</w:t>
      </w:r>
      <w:r>
        <w:rPr>
          <w:rtl w:val="0"/>
        </w:rPr>
        <w:t xml:space="preserve">ż </w:t>
      </w:r>
      <w:r>
        <w:rPr>
          <w:rtl w:val="0"/>
        </w:rPr>
        <w:t>kszta</w:t>
      </w:r>
      <w:r>
        <w:rPr>
          <w:rtl w:val="0"/>
        </w:rPr>
        <w:t>ł</w:t>
      </w:r>
      <w:r>
        <w:rPr>
          <w:rtl w:val="0"/>
        </w:rPr>
        <w:t>ci kolejne pokolenia muzyk</w:t>
      </w:r>
      <w:r>
        <w:rPr>
          <w:rtl w:val="0"/>
          <w:lang w:val="es-ES_tradnl"/>
        </w:rPr>
        <w:t>ó</w:t>
      </w:r>
      <w:r>
        <w:rPr>
          <w:rtl w:val="0"/>
        </w:rPr>
        <w:t>w. Ceniony przez wybitnych solist</w:t>
      </w:r>
      <w:r>
        <w:rPr>
          <w:rtl w:val="0"/>
          <w:lang w:val="es-ES_tradnl"/>
        </w:rPr>
        <w:t>ó</w:t>
      </w:r>
      <w:r>
        <w:rPr>
          <w:rtl w:val="0"/>
        </w:rPr>
        <w:t>w kameralista, kt</w:t>
      </w:r>
      <w:r>
        <w:rPr>
          <w:rtl w:val="0"/>
          <w:lang w:val="es-ES_tradnl"/>
        </w:rPr>
        <w:t>ó</w:t>
      </w:r>
      <w:r>
        <w:rPr>
          <w:rtl w:val="0"/>
        </w:rPr>
        <w:t>ry szczeg</w:t>
      </w:r>
      <w:r>
        <w:rPr>
          <w:rtl w:val="0"/>
          <w:lang w:val="es-ES_tradnl"/>
        </w:rPr>
        <w:t>ó</w:t>
      </w:r>
      <w:r>
        <w:rPr>
          <w:rtl w:val="0"/>
        </w:rPr>
        <w:t>lnie upodoba</w:t>
      </w:r>
      <w:r>
        <w:rPr>
          <w:rtl w:val="0"/>
        </w:rPr>
        <w:t xml:space="preserve">ł </w:t>
      </w:r>
      <w:r>
        <w:rPr>
          <w:rtl w:val="0"/>
        </w:rPr>
        <w:t>sobie muzyk</w:t>
      </w:r>
      <w:r>
        <w:rPr>
          <w:rtl w:val="0"/>
        </w:rPr>
        <w:t xml:space="preserve">ę </w:t>
      </w:r>
      <w:r>
        <w:rPr>
          <w:rtl w:val="0"/>
        </w:rPr>
        <w:t>wokaln</w:t>
      </w:r>
      <w:r>
        <w:rPr>
          <w:rtl w:val="0"/>
        </w:rPr>
        <w:t xml:space="preserve">ą </w:t>
      </w:r>
      <w:r>
        <w:rPr>
          <w:rtl w:val="0"/>
        </w:rPr>
        <w:t>i skrzypcow</w:t>
      </w:r>
      <w:r>
        <w:rPr>
          <w:rtl w:val="0"/>
        </w:rPr>
        <w:t>ą</w:t>
      </w:r>
      <w:r>
        <w:rPr>
          <w:rtl w:val="0"/>
        </w:rPr>
        <w:t>. Jego improwizacyjna wirtuozeria jest uzasadnionym powodem kolejnych zaprosze</w:t>
      </w:r>
      <w:r>
        <w:rPr>
          <w:rtl w:val="0"/>
        </w:rPr>
        <w:t xml:space="preserve">ń </w:t>
      </w:r>
      <w:r>
        <w:rPr>
          <w:rtl w:val="0"/>
        </w:rPr>
        <w:t>do realizacji projekt</w:t>
      </w:r>
      <w:r>
        <w:rPr>
          <w:rtl w:val="0"/>
          <w:lang w:val="es-ES_tradnl"/>
        </w:rPr>
        <w:t>ó</w:t>
      </w:r>
      <w:r>
        <w:rPr>
          <w:rtl w:val="0"/>
        </w:rPr>
        <w:t>w artystycznych wszelakich, w tym tak</w:t>
      </w:r>
      <w:r>
        <w:rPr>
          <w:rtl w:val="0"/>
        </w:rPr>
        <w:t>ż</w:t>
      </w:r>
      <w:r>
        <w:rPr>
          <w:rtl w:val="0"/>
        </w:rPr>
        <w:t>e nagra</w:t>
      </w:r>
      <w:r>
        <w:rPr>
          <w:rtl w:val="0"/>
        </w:rPr>
        <w:t xml:space="preserve">ń </w:t>
      </w:r>
      <w:r>
        <w:rPr>
          <w:rtl w:val="0"/>
        </w:rPr>
        <w:t>studyjnych.</w:t>
      </w:r>
    </w:p>
    <w:sectPr>
      <w:headerReference w:type="default" r:id="rId4"/>
      <w:footerReference w:type="default" r:id="rId5"/>
      <w:pgSz w:w="11900" w:h="16840" w:orient="portrait"/>
      <w:pgMar w:top="851" w:right="851" w:bottom="851" w:left="851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Georg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pBdr>
        <w:top w:val="nil"/>
        <w:left w:val="nil"/>
        <w:bottom w:val="single" w:color="000000" w:sz="4" w:space="0" w:shadow="0" w:frame="0"/>
        <w:right w:val="nil"/>
      </w:pBdr>
      <w:shd w:val="clear" w:color="auto" w:fill="auto"/>
      <w:suppressAutoHyphens w:val="0"/>
      <w:bidi w:val="0"/>
      <w:spacing w:before="240" w:after="240" w:line="240" w:lineRule="auto"/>
      <w:ind w:left="0" w:right="0" w:firstLine="0"/>
      <w:jc w:val="left"/>
      <w:outlineLvl w:val="0"/>
    </w:pPr>
    <w:rPr>
      <w:rFonts w:ascii="Georgia" w:cs="Arial Unicode MS" w:hAnsi="Georgi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6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heading 2">
    <w:name w:val="heading 2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120" w:after="60" w:line="276" w:lineRule="auto"/>
      <w:ind w:left="0" w:right="0" w:firstLine="0"/>
      <w:jc w:val="left"/>
      <w:outlineLvl w:val="1"/>
    </w:pPr>
    <w:rPr>
      <w:rFonts w:ascii="Georgia" w:cs="Arial Unicode MS" w:hAnsi="Georgia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